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762" w:rsidRPr="008B171C" w:rsidRDefault="004A5762" w:rsidP="004A5762">
      <w:pPr>
        <w:shd w:val="clear" w:color="auto" w:fill="FFFFFF"/>
        <w:spacing w:after="0" w:line="288" w:lineRule="atLeast"/>
        <w:jc w:val="center"/>
        <w:outlineLvl w:val="0"/>
        <w:rPr>
          <w:rFonts w:ascii="Times New Roman" w:eastAsia="Times New Roman" w:hAnsi="Times New Roman" w:cs="Times New Roman"/>
          <w:b/>
          <w:i/>
          <w:color w:val="333333"/>
          <w:kern w:val="36"/>
          <w:sz w:val="24"/>
          <w:szCs w:val="24"/>
          <w:lang w:eastAsia="ru-RU"/>
        </w:rPr>
      </w:pPr>
      <w:r w:rsidRPr="008B171C">
        <w:rPr>
          <w:rFonts w:ascii="Times New Roman" w:hAnsi="Times New Roman" w:cs="Times New Roman"/>
          <w:sz w:val="24"/>
          <w:szCs w:val="24"/>
        </w:rPr>
        <w:t>Муниципальное казённое дошкольное образовательное учреждение</w:t>
      </w:r>
    </w:p>
    <w:p w:rsidR="004A5762" w:rsidRDefault="004A5762" w:rsidP="004A5762">
      <w:pPr>
        <w:spacing w:after="0" w:line="259" w:lineRule="auto"/>
        <w:jc w:val="center"/>
        <w:rPr>
          <w:rFonts w:ascii="Times New Roman" w:hAnsi="Times New Roman" w:cs="Times New Roman"/>
          <w:sz w:val="24"/>
          <w:szCs w:val="24"/>
        </w:rPr>
      </w:pPr>
      <w:r w:rsidRPr="008B171C">
        <w:rPr>
          <w:rFonts w:ascii="Times New Roman" w:hAnsi="Times New Roman" w:cs="Times New Roman"/>
          <w:sz w:val="24"/>
          <w:szCs w:val="24"/>
        </w:rPr>
        <w:t xml:space="preserve"> «Детский сад «Улыбка» </w:t>
      </w:r>
    </w:p>
    <w:p w:rsidR="004A5762" w:rsidRPr="008B171C" w:rsidRDefault="004A5762" w:rsidP="004A5762">
      <w:pPr>
        <w:spacing w:after="0" w:line="259" w:lineRule="auto"/>
        <w:jc w:val="center"/>
        <w:rPr>
          <w:rFonts w:ascii="Times New Roman" w:hAnsi="Times New Roman" w:cs="Times New Roman"/>
          <w:sz w:val="24"/>
          <w:szCs w:val="24"/>
        </w:rPr>
      </w:pPr>
    </w:p>
    <w:p w:rsidR="004A5762" w:rsidRDefault="004A5762" w:rsidP="004A5762">
      <w:pPr>
        <w:shd w:val="clear" w:color="auto" w:fill="FFFFFF"/>
        <w:spacing w:after="0" w:line="240" w:lineRule="auto"/>
        <w:ind w:firstLine="851"/>
        <w:jc w:val="center"/>
        <w:rPr>
          <w:rFonts w:ascii="Times New Roman" w:eastAsia="Times New Roman" w:hAnsi="Times New Roman" w:cs="Times New Roman"/>
          <w:b/>
          <w:bCs/>
          <w:i/>
          <w:iCs/>
          <w:color w:val="000000"/>
          <w:sz w:val="26"/>
          <w:szCs w:val="26"/>
          <w:lang w:eastAsia="ru-RU"/>
        </w:rPr>
      </w:pPr>
      <w:r w:rsidRPr="000D57D4">
        <w:rPr>
          <w:rFonts w:ascii="Times New Roman" w:eastAsia="Times New Roman" w:hAnsi="Times New Roman" w:cs="Times New Roman"/>
          <w:b/>
          <w:bCs/>
          <w:i/>
          <w:iCs/>
          <w:color w:val="000000"/>
          <w:sz w:val="26"/>
          <w:szCs w:val="26"/>
          <w:lang w:eastAsia="ru-RU"/>
        </w:rPr>
        <w:t>Консультация для родителей</w:t>
      </w:r>
    </w:p>
    <w:p w:rsidR="004A5762" w:rsidRPr="000D57D4" w:rsidRDefault="004A5762" w:rsidP="004A5762">
      <w:pPr>
        <w:shd w:val="clear" w:color="auto" w:fill="FFFFFF"/>
        <w:spacing w:after="0" w:line="240" w:lineRule="auto"/>
        <w:ind w:firstLine="851"/>
        <w:jc w:val="center"/>
        <w:rPr>
          <w:rFonts w:ascii="Calibri" w:eastAsia="Times New Roman" w:hAnsi="Calibri" w:cs="Calibri"/>
          <w:color w:val="000000"/>
          <w:sz w:val="26"/>
          <w:szCs w:val="26"/>
          <w:lang w:eastAsia="ru-RU"/>
        </w:rPr>
      </w:pPr>
    </w:p>
    <w:p w:rsidR="004A5762" w:rsidRPr="00346550" w:rsidRDefault="004A5762" w:rsidP="004A5762">
      <w:pPr>
        <w:shd w:val="clear" w:color="auto" w:fill="FFFFFF"/>
        <w:spacing w:after="0" w:line="240" w:lineRule="auto"/>
        <w:jc w:val="center"/>
        <w:rPr>
          <w:rFonts w:ascii="Times New Roman" w:eastAsia="Times New Roman" w:hAnsi="Times New Roman" w:cs="Times New Roman"/>
          <w:b/>
          <w:bCs/>
          <w:i/>
          <w:iCs/>
          <w:sz w:val="26"/>
          <w:szCs w:val="26"/>
          <w:lang w:eastAsia="ru-RU"/>
        </w:rPr>
      </w:pPr>
      <w:r w:rsidRPr="00346550">
        <w:rPr>
          <w:rFonts w:ascii="Times New Roman" w:eastAsia="Times New Roman" w:hAnsi="Times New Roman" w:cs="Times New Roman"/>
          <w:b/>
          <w:bCs/>
          <w:i/>
          <w:iCs/>
          <w:sz w:val="26"/>
          <w:szCs w:val="26"/>
          <w:lang w:eastAsia="ru-RU"/>
        </w:rPr>
        <w:t>«Работа с дидактическим материалом «</w:t>
      </w:r>
      <w:r>
        <w:rPr>
          <w:rFonts w:ascii="Times New Roman" w:eastAsia="Times New Roman" w:hAnsi="Times New Roman" w:cs="Times New Roman"/>
          <w:b/>
          <w:bCs/>
          <w:i/>
          <w:iCs/>
          <w:sz w:val="26"/>
          <w:szCs w:val="26"/>
          <w:lang w:eastAsia="ru-RU"/>
        </w:rPr>
        <w:t>Вырезные</w:t>
      </w:r>
      <w:r w:rsidRPr="00346550">
        <w:rPr>
          <w:rFonts w:ascii="Times New Roman" w:eastAsia="Times New Roman" w:hAnsi="Times New Roman" w:cs="Times New Roman"/>
          <w:b/>
          <w:bCs/>
          <w:i/>
          <w:iCs/>
          <w:sz w:val="26"/>
          <w:szCs w:val="26"/>
          <w:lang w:eastAsia="ru-RU"/>
        </w:rPr>
        <w:t xml:space="preserve"> картинки»»</w:t>
      </w:r>
    </w:p>
    <w:p w:rsidR="004A5762" w:rsidRPr="00346550" w:rsidRDefault="004A5762" w:rsidP="004A5762">
      <w:pPr>
        <w:spacing w:after="0" w:line="240" w:lineRule="auto"/>
        <w:ind w:left="708"/>
        <w:jc w:val="both"/>
        <w:rPr>
          <w:rFonts w:ascii="Times New Roman" w:hAnsi="Times New Roman" w:cs="Times New Roman"/>
          <w:sz w:val="26"/>
          <w:szCs w:val="26"/>
        </w:rPr>
      </w:pPr>
    </w:p>
    <w:p w:rsidR="004A5762" w:rsidRPr="00346550" w:rsidRDefault="004A5762" w:rsidP="004A5762">
      <w:pPr>
        <w:pStyle w:val="a3"/>
        <w:shd w:val="clear" w:color="auto" w:fill="FFFFFF"/>
        <w:spacing w:before="0" w:beforeAutospacing="0" w:after="0" w:afterAutospacing="0"/>
        <w:ind w:left="708" w:firstLine="708"/>
        <w:jc w:val="both"/>
        <w:rPr>
          <w:bCs/>
          <w:sz w:val="26"/>
          <w:szCs w:val="26"/>
        </w:rPr>
      </w:pPr>
      <w:r w:rsidRPr="00346550">
        <w:rPr>
          <w:bCs/>
          <w:sz w:val="26"/>
          <w:szCs w:val="26"/>
        </w:rPr>
        <w:t xml:space="preserve">Для изготовления дидактической игры необходимо вырезать изображения персонажей из старых журналов или порванных от времени книг. Журнальные картинки можно наклеить на картон, чтобы её было удобно брать вашему малышу. Когда всё готово можно приступать к творчеству. </w:t>
      </w:r>
    </w:p>
    <w:p w:rsidR="004A5762" w:rsidRPr="00346550" w:rsidRDefault="004A5762" w:rsidP="004A5762">
      <w:pPr>
        <w:pStyle w:val="a3"/>
        <w:shd w:val="clear" w:color="auto" w:fill="FFFFFF"/>
        <w:spacing w:before="0" w:beforeAutospacing="0" w:after="0" w:afterAutospacing="0"/>
        <w:ind w:left="708"/>
        <w:jc w:val="both"/>
        <w:rPr>
          <w:bCs/>
          <w:sz w:val="26"/>
          <w:szCs w:val="26"/>
        </w:rPr>
      </w:pPr>
      <w:r w:rsidRPr="00805277">
        <w:rPr>
          <w:bCs/>
          <w:i/>
          <w:sz w:val="26"/>
          <w:szCs w:val="26"/>
        </w:rPr>
        <w:t>Цель</w:t>
      </w:r>
      <w:r w:rsidRPr="00346550">
        <w:rPr>
          <w:bCs/>
          <w:sz w:val="26"/>
          <w:szCs w:val="26"/>
        </w:rPr>
        <w:t xml:space="preserve"> дидактической игры «Сочини сказку (рассказ)» - развитие речевых навыков, воображения, умения мыслить творчески.</w:t>
      </w:r>
    </w:p>
    <w:p w:rsidR="004A5762" w:rsidRPr="00805277" w:rsidRDefault="004A5762" w:rsidP="004A5762">
      <w:pPr>
        <w:shd w:val="clear" w:color="auto" w:fill="FFFFFF"/>
        <w:spacing w:after="0" w:line="240" w:lineRule="auto"/>
        <w:ind w:left="708" w:firstLine="708"/>
        <w:jc w:val="both"/>
        <w:rPr>
          <w:rFonts w:ascii="Times New Roman" w:eastAsia="Times New Roman" w:hAnsi="Times New Roman" w:cs="Times New Roman"/>
          <w:sz w:val="26"/>
          <w:szCs w:val="26"/>
          <w:lang w:eastAsia="ru-RU"/>
        </w:rPr>
      </w:pPr>
      <w:r w:rsidRPr="00625439">
        <w:rPr>
          <w:rFonts w:ascii="Times New Roman" w:eastAsia="Times New Roman" w:hAnsi="Times New Roman" w:cs="Times New Roman"/>
          <w:sz w:val="26"/>
          <w:szCs w:val="26"/>
          <w:lang w:eastAsia="ru-RU"/>
        </w:rPr>
        <w:t xml:space="preserve">Покажите ребёнку </w:t>
      </w:r>
      <w:r w:rsidRPr="00346550">
        <w:rPr>
          <w:rFonts w:ascii="Times New Roman" w:eastAsia="Times New Roman" w:hAnsi="Times New Roman" w:cs="Times New Roman"/>
          <w:sz w:val="26"/>
          <w:szCs w:val="26"/>
          <w:lang w:eastAsia="ru-RU"/>
        </w:rPr>
        <w:t>приготовленные</w:t>
      </w:r>
      <w:r w:rsidRPr="00625439">
        <w:rPr>
          <w:rFonts w:ascii="Times New Roman" w:eastAsia="Times New Roman" w:hAnsi="Times New Roman" w:cs="Times New Roman"/>
          <w:sz w:val="26"/>
          <w:szCs w:val="26"/>
          <w:lang w:eastAsia="ru-RU"/>
        </w:rPr>
        <w:t xml:space="preserve"> карточки</w:t>
      </w:r>
      <w:r w:rsidRPr="00346550">
        <w:rPr>
          <w:rFonts w:ascii="Times New Roman" w:eastAsia="Times New Roman" w:hAnsi="Times New Roman" w:cs="Times New Roman"/>
          <w:sz w:val="26"/>
          <w:szCs w:val="26"/>
          <w:lang w:eastAsia="ru-RU"/>
        </w:rPr>
        <w:t>.</w:t>
      </w:r>
      <w:r w:rsidRPr="00625439">
        <w:rPr>
          <w:rFonts w:ascii="Times New Roman" w:eastAsia="Times New Roman" w:hAnsi="Times New Roman" w:cs="Times New Roman"/>
          <w:sz w:val="26"/>
          <w:szCs w:val="26"/>
          <w:lang w:eastAsia="ru-RU"/>
        </w:rPr>
        <w:t xml:space="preserve"> </w:t>
      </w:r>
      <w:r w:rsidRPr="00346550">
        <w:rPr>
          <w:rFonts w:ascii="Times New Roman" w:eastAsia="Times New Roman" w:hAnsi="Times New Roman" w:cs="Times New Roman"/>
          <w:sz w:val="26"/>
          <w:szCs w:val="26"/>
          <w:lang w:eastAsia="ru-RU"/>
        </w:rPr>
        <w:t xml:space="preserve">Пусть он выберет понравившуюся картинку </w:t>
      </w:r>
      <w:r w:rsidRPr="00625439">
        <w:rPr>
          <w:rFonts w:ascii="Times New Roman" w:eastAsia="Times New Roman" w:hAnsi="Times New Roman" w:cs="Times New Roman"/>
          <w:sz w:val="26"/>
          <w:szCs w:val="26"/>
          <w:lang w:eastAsia="ru-RU"/>
        </w:rPr>
        <w:t xml:space="preserve">с изображением </w:t>
      </w:r>
      <w:r w:rsidRPr="00346550">
        <w:rPr>
          <w:rFonts w:ascii="Times New Roman" w:eastAsia="Times New Roman" w:hAnsi="Times New Roman" w:cs="Times New Roman"/>
          <w:sz w:val="26"/>
          <w:szCs w:val="26"/>
          <w:lang w:eastAsia="ru-RU"/>
        </w:rPr>
        <w:t>героя</w:t>
      </w:r>
      <w:r w:rsidRPr="00625439">
        <w:rPr>
          <w:rFonts w:ascii="Times New Roman" w:eastAsia="Times New Roman" w:hAnsi="Times New Roman" w:cs="Times New Roman"/>
          <w:sz w:val="26"/>
          <w:szCs w:val="26"/>
          <w:lang w:eastAsia="ru-RU"/>
        </w:rPr>
        <w:t xml:space="preserve">. Здесь такое требование: изображения должны быть четкими, соответствовать возрасту ребёнка. Можно </w:t>
      </w:r>
      <w:r w:rsidRPr="00346550">
        <w:rPr>
          <w:rFonts w:ascii="Times New Roman" w:eastAsia="Times New Roman" w:hAnsi="Times New Roman" w:cs="Times New Roman"/>
          <w:sz w:val="26"/>
          <w:szCs w:val="26"/>
          <w:lang w:eastAsia="ru-RU"/>
        </w:rPr>
        <w:t>ис</w:t>
      </w:r>
      <w:r w:rsidRPr="00625439">
        <w:rPr>
          <w:rFonts w:ascii="Times New Roman" w:eastAsia="Times New Roman" w:hAnsi="Times New Roman" w:cs="Times New Roman"/>
          <w:sz w:val="26"/>
          <w:szCs w:val="26"/>
          <w:lang w:eastAsia="ru-RU"/>
        </w:rPr>
        <w:t>п</w:t>
      </w:r>
      <w:r w:rsidRPr="00346550">
        <w:rPr>
          <w:rFonts w:ascii="Times New Roman" w:eastAsia="Times New Roman" w:hAnsi="Times New Roman" w:cs="Times New Roman"/>
          <w:sz w:val="26"/>
          <w:szCs w:val="26"/>
          <w:lang w:eastAsia="ru-RU"/>
        </w:rPr>
        <w:t>ользовать «Рисунки в картинках».</w:t>
      </w:r>
    </w:p>
    <w:p w:rsidR="004A5762" w:rsidRPr="00346550" w:rsidRDefault="004A5762" w:rsidP="004A5762">
      <w:pPr>
        <w:pStyle w:val="a3"/>
        <w:shd w:val="clear" w:color="auto" w:fill="FFFFFF"/>
        <w:spacing w:before="0" w:beforeAutospacing="0" w:after="0" w:afterAutospacing="0"/>
        <w:ind w:left="708"/>
        <w:jc w:val="both"/>
        <w:rPr>
          <w:sz w:val="26"/>
          <w:szCs w:val="26"/>
        </w:rPr>
      </w:pPr>
      <w:r w:rsidRPr="00346550">
        <w:rPr>
          <w:bCs/>
          <w:sz w:val="26"/>
          <w:szCs w:val="26"/>
        </w:rPr>
        <w:t>Принцип составления сказки, рассказа</w:t>
      </w:r>
      <w:r w:rsidRPr="00346550">
        <w:rPr>
          <w:sz w:val="26"/>
          <w:szCs w:val="26"/>
        </w:rPr>
        <w:t xml:space="preserve"> при помощи </w:t>
      </w:r>
      <w:r>
        <w:rPr>
          <w:sz w:val="26"/>
          <w:szCs w:val="26"/>
        </w:rPr>
        <w:t>вырезных</w:t>
      </w:r>
      <w:r w:rsidRPr="00346550">
        <w:rPr>
          <w:sz w:val="26"/>
          <w:szCs w:val="26"/>
        </w:rPr>
        <w:t xml:space="preserve"> картинок должен основываться на достаточно богатом словарном запасе, знаниях об окружающей действительности.</w:t>
      </w:r>
    </w:p>
    <w:p w:rsidR="004A5762" w:rsidRPr="00805277" w:rsidRDefault="004A5762" w:rsidP="004A5762">
      <w:pPr>
        <w:shd w:val="clear" w:color="auto" w:fill="FFFFFF"/>
        <w:spacing w:after="0" w:line="240" w:lineRule="auto"/>
        <w:ind w:left="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Pr="00625439">
        <w:rPr>
          <w:rFonts w:ascii="Times New Roman" w:eastAsia="Times New Roman" w:hAnsi="Times New Roman" w:cs="Times New Roman"/>
          <w:sz w:val="26"/>
          <w:szCs w:val="26"/>
          <w:lang w:eastAsia="ru-RU"/>
        </w:rPr>
        <w:t>опросите</w:t>
      </w:r>
      <w:r>
        <w:rPr>
          <w:rFonts w:ascii="Times New Roman" w:eastAsia="Times New Roman" w:hAnsi="Times New Roman" w:cs="Times New Roman"/>
          <w:sz w:val="26"/>
          <w:szCs w:val="26"/>
          <w:lang w:eastAsia="ru-RU"/>
        </w:rPr>
        <w:t xml:space="preserve"> малыша подумать и</w:t>
      </w:r>
      <w:r w:rsidRPr="00625439">
        <w:rPr>
          <w:rFonts w:ascii="Times New Roman" w:eastAsia="Times New Roman" w:hAnsi="Times New Roman" w:cs="Times New Roman"/>
          <w:sz w:val="26"/>
          <w:szCs w:val="26"/>
          <w:lang w:eastAsia="ru-RU"/>
        </w:rPr>
        <w:t xml:space="preserve"> рассказать о том, что </w:t>
      </w:r>
      <w:r w:rsidRPr="00346550">
        <w:rPr>
          <w:rFonts w:ascii="Times New Roman" w:eastAsia="Times New Roman" w:hAnsi="Times New Roman" w:cs="Times New Roman"/>
          <w:sz w:val="26"/>
          <w:szCs w:val="26"/>
          <w:lang w:eastAsia="ru-RU"/>
        </w:rPr>
        <w:t>могло с этим героем произойти</w:t>
      </w:r>
      <w:r w:rsidRPr="00625439">
        <w:rPr>
          <w:rFonts w:ascii="Times New Roman" w:eastAsia="Times New Roman" w:hAnsi="Times New Roman" w:cs="Times New Roman"/>
          <w:sz w:val="26"/>
          <w:szCs w:val="26"/>
          <w:lang w:eastAsia="ru-RU"/>
        </w:rPr>
        <w:t xml:space="preserve">. </w:t>
      </w:r>
    </w:p>
    <w:p w:rsidR="004A5762" w:rsidRPr="00346550" w:rsidRDefault="004A5762" w:rsidP="004A5762">
      <w:pPr>
        <w:pStyle w:val="a3"/>
        <w:shd w:val="clear" w:color="auto" w:fill="FFFFFF"/>
        <w:spacing w:before="0" w:beforeAutospacing="0" w:after="0" w:afterAutospacing="0"/>
        <w:ind w:left="708"/>
        <w:jc w:val="both"/>
        <w:rPr>
          <w:sz w:val="26"/>
          <w:szCs w:val="26"/>
        </w:rPr>
      </w:pPr>
      <w:r w:rsidRPr="00346550">
        <w:rPr>
          <w:sz w:val="26"/>
          <w:szCs w:val="26"/>
        </w:rPr>
        <w:t>Дети должны:</w:t>
      </w:r>
    </w:p>
    <w:p w:rsidR="004A5762" w:rsidRPr="00346550" w:rsidRDefault="004A5762" w:rsidP="004A5762">
      <w:pPr>
        <w:pStyle w:val="a3"/>
        <w:shd w:val="clear" w:color="auto" w:fill="FFFFFF"/>
        <w:spacing w:before="0" w:beforeAutospacing="0" w:after="0" w:afterAutospacing="0"/>
        <w:ind w:left="708"/>
        <w:jc w:val="both"/>
        <w:rPr>
          <w:sz w:val="26"/>
          <w:szCs w:val="26"/>
        </w:rPr>
      </w:pPr>
      <w:r w:rsidRPr="00346550">
        <w:rPr>
          <w:sz w:val="26"/>
          <w:szCs w:val="26"/>
        </w:rPr>
        <w:t>- знать, что у любой сказки или рассказа есть </w:t>
      </w:r>
      <w:r w:rsidRPr="00346550">
        <w:rPr>
          <w:bCs/>
          <w:sz w:val="26"/>
          <w:szCs w:val="26"/>
        </w:rPr>
        <w:t>начало, середина и конец;</w:t>
      </w:r>
      <w:r w:rsidRPr="00346550">
        <w:rPr>
          <w:b/>
          <w:bCs/>
          <w:sz w:val="26"/>
          <w:szCs w:val="26"/>
        </w:rPr>
        <w:t> </w:t>
      </w:r>
      <w:r w:rsidRPr="00346550">
        <w:rPr>
          <w:sz w:val="26"/>
          <w:szCs w:val="26"/>
        </w:rPr>
        <w:t>эти части «дружат» между собой;</w:t>
      </w:r>
    </w:p>
    <w:p w:rsidR="004A5762" w:rsidRDefault="004A5762" w:rsidP="004A5762">
      <w:pPr>
        <w:pStyle w:val="a3"/>
        <w:shd w:val="clear" w:color="auto" w:fill="FFFFFF"/>
        <w:spacing w:before="0" w:beforeAutospacing="0" w:after="0" w:afterAutospacing="0"/>
        <w:ind w:left="708"/>
        <w:jc w:val="both"/>
        <w:rPr>
          <w:sz w:val="26"/>
          <w:szCs w:val="26"/>
        </w:rPr>
      </w:pPr>
      <w:r w:rsidRPr="00346550">
        <w:rPr>
          <w:sz w:val="26"/>
          <w:szCs w:val="26"/>
        </w:rPr>
        <w:t>- уметь отличать сказку или рассказ от простого набора предложений.</w:t>
      </w:r>
    </w:p>
    <w:p w:rsidR="004A5762" w:rsidRPr="00805277" w:rsidRDefault="004A5762" w:rsidP="004A5762">
      <w:pPr>
        <w:shd w:val="clear" w:color="auto" w:fill="FFFFFF"/>
        <w:spacing w:after="0" w:line="240" w:lineRule="auto"/>
        <w:ind w:left="708"/>
        <w:jc w:val="both"/>
        <w:rPr>
          <w:rFonts w:ascii="Times New Roman" w:eastAsia="Times New Roman" w:hAnsi="Times New Roman" w:cs="Times New Roman"/>
          <w:sz w:val="26"/>
          <w:szCs w:val="26"/>
          <w:lang w:eastAsia="ru-RU"/>
        </w:rPr>
      </w:pPr>
      <w:r w:rsidRPr="00625439">
        <w:rPr>
          <w:rFonts w:ascii="Times New Roman" w:eastAsia="Times New Roman" w:hAnsi="Times New Roman" w:cs="Times New Roman"/>
          <w:sz w:val="26"/>
          <w:szCs w:val="26"/>
          <w:lang w:eastAsia="ru-RU"/>
        </w:rPr>
        <w:t xml:space="preserve">Если </w:t>
      </w:r>
      <w:r w:rsidRPr="00346550">
        <w:rPr>
          <w:rFonts w:ascii="Times New Roman" w:eastAsia="Times New Roman" w:hAnsi="Times New Roman" w:cs="Times New Roman"/>
          <w:sz w:val="26"/>
          <w:szCs w:val="26"/>
          <w:lang w:eastAsia="ru-RU"/>
        </w:rPr>
        <w:t>ребёнок затрудняется в составлении сюжета,</w:t>
      </w:r>
      <w:r w:rsidRPr="00625439">
        <w:rPr>
          <w:rFonts w:ascii="Times New Roman" w:eastAsia="Times New Roman" w:hAnsi="Times New Roman" w:cs="Times New Roman"/>
          <w:sz w:val="26"/>
          <w:szCs w:val="26"/>
          <w:lang w:eastAsia="ru-RU"/>
        </w:rPr>
        <w:t xml:space="preserve"> задайте </w:t>
      </w:r>
      <w:r>
        <w:rPr>
          <w:rFonts w:ascii="Times New Roman" w:eastAsia="Times New Roman" w:hAnsi="Times New Roman" w:cs="Times New Roman"/>
          <w:sz w:val="26"/>
          <w:szCs w:val="26"/>
          <w:lang w:eastAsia="ru-RU"/>
        </w:rPr>
        <w:t>ему</w:t>
      </w:r>
      <w:r w:rsidRPr="00625439">
        <w:rPr>
          <w:rFonts w:ascii="Times New Roman" w:eastAsia="Times New Roman" w:hAnsi="Times New Roman" w:cs="Times New Roman"/>
          <w:sz w:val="26"/>
          <w:szCs w:val="26"/>
          <w:lang w:eastAsia="ru-RU"/>
        </w:rPr>
        <w:t xml:space="preserve"> вопросы</w:t>
      </w:r>
      <w:r>
        <w:rPr>
          <w:rFonts w:ascii="Times New Roman" w:eastAsia="Times New Roman" w:hAnsi="Times New Roman" w:cs="Times New Roman"/>
          <w:sz w:val="26"/>
          <w:szCs w:val="26"/>
          <w:lang w:eastAsia="ru-RU"/>
        </w:rPr>
        <w:t xml:space="preserve"> или подскажите начало</w:t>
      </w:r>
      <w:r w:rsidRPr="00625439">
        <w:rPr>
          <w:rFonts w:ascii="Times New Roman" w:eastAsia="Times New Roman" w:hAnsi="Times New Roman" w:cs="Times New Roman"/>
          <w:sz w:val="26"/>
          <w:szCs w:val="26"/>
          <w:lang w:eastAsia="ru-RU"/>
        </w:rPr>
        <w:t xml:space="preserve">. </w:t>
      </w:r>
    </w:p>
    <w:p w:rsidR="004A5762" w:rsidRPr="00346550" w:rsidRDefault="004A5762" w:rsidP="004A5762">
      <w:pPr>
        <w:pStyle w:val="a3"/>
        <w:shd w:val="clear" w:color="auto" w:fill="FFFFFF"/>
        <w:spacing w:before="0" w:beforeAutospacing="0" w:after="0" w:afterAutospacing="0"/>
        <w:ind w:left="708"/>
        <w:jc w:val="both"/>
        <w:rPr>
          <w:sz w:val="26"/>
          <w:szCs w:val="26"/>
        </w:rPr>
      </w:pPr>
      <w:r w:rsidRPr="00346550">
        <w:rPr>
          <w:bCs/>
          <w:sz w:val="26"/>
          <w:szCs w:val="26"/>
        </w:rPr>
        <w:t>Начинаться сказка или</w:t>
      </w:r>
      <w:r w:rsidRPr="00346550">
        <w:rPr>
          <w:sz w:val="26"/>
          <w:szCs w:val="26"/>
        </w:rPr>
        <w:t> рассказ может со слов: жили-были…, как-то раз…, однажды…, был…  (Можно предложить вопросы: когда? где? кто что задумал (решил)?</w:t>
      </w:r>
    </w:p>
    <w:p w:rsidR="004A5762" w:rsidRPr="00346550" w:rsidRDefault="004A5762" w:rsidP="004A5762">
      <w:pPr>
        <w:pStyle w:val="a3"/>
        <w:shd w:val="clear" w:color="auto" w:fill="FFFFFF"/>
        <w:spacing w:before="0" w:beforeAutospacing="0" w:after="0" w:afterAutospacing="0"/>
        <w:ind w:left="708"/>
        <w:jc w:val="both"/>
        <w:rPr>
          <w:sz w:val="26"/>
          <w:szCs w:val="26"/>
        </w:rPr>
      </w:pPr>
      <w:r w:rsidRPr="00346550">
        <w:rPr>
          <w:sz w:val="26"/>
          <w:szCs w:val="26"/>
        </w:rPr>
        <w:t>В середине сюжета</w:t>
      </w:r>
      <w:r>
        <w:rPr>
          <w:sz w:val="26"/>
          <w:szCs w:val="26"/>
        </w:rPr>
        <w:t xml:space="preserve"> спросите</w:t>
      </w:r>
      <w:r w:rsidRPr="00346550">
        <w:rPr>
          <w:sz w:val="26"/>
          <w:szCs w:val="26"/>
        </w:rPr>
        <w:t>: «А что случилось?» (Устанавливаются причинно-следственные связи). </w:t>
      </w:r>
    </w:p>
    <w:p w:rsidR="004A5762" w:rsidRPr="00346550" w:rsidRDefault="004A5762" w:rsidP="004A5762">
      <w:pPr>
        <w:pStyle w:val="a3"/>
        <w:shd w:val="clear" w:color="auto" w:fill="FFFFFF"/>
        <w:spacing w:before="0" w:beforeAutospacing="0" w:after="0" w:afterAutospacing="0"/>
        <w:ind w:left="708"/>
        <w:jc w:val="both"/>
        <w:rPr>
          <w:sz w:val="26"/>
          <w:szCs w:val="26"/>
        </w:rPr>
      </w:pPr>
      <w:r w:rsidRPr="00346550">
        <w:rPr>
          <w:bCs/>
          <w:sz w:val="26"/>
          <w:szCs w:val="26"/>
        </w:rPr>
        <w:t>Конец</w:t>
      </w:r>
      <w:r w:rsidRPr="00346550">
        <w:rPr>
          <w:b/>
          <w:bCs/>
          <w:sz w:val="26"/>
          <w:szCs w:val="26"/>
        </w:rPr>
        <w:t xml:space="preserve"> – </w:t>
      </w:r>
      <w:r w:rsidRPr="00346550">
        <w:rPr>
          <w:sz w:val="26"/>
          <w:szCs w:val="26"/>
        </w:rPr>
        <w:t>результат действия, оценка поступков героев, высказывание отношения к герою. Взрослый может предложить продолжить рассказ – что могло быть дальше. </w:t>
      </w:r>
    </w:p>
    <w:p w:rsidR="004A5762" w:rsidRPr="00625439" w:rsidRDefault="004A5762" w:rsidP="004A5762">
      <w:pPr>
        <w:shd w:val="clear" w:color="auto" w:fill="FFFFFF"/>
        <w:spacing w:after="0" w:line="240" w:lineRule="auto"/>
        <w:ind w:left="708" w:firstLine="708"/>
        <w:jc w:val="both"/>
        <w:rPr>
          <w:rFonts w:ascii="Times New Roman" w:eastAsia="Times New Roman" w:hAnsi="Times New Roman" w:cs="Times New Roman"/>
          <w:sz w:val="26"/>
          <w:szCs w:val="26"/>
          <w:lang w:eastAsia="ru-RU"/>
        </w:rPr>
      </w:pPr>
      <w:r w:rsidRPr="00625439">
        <w:rPr>
          <w:rFonts w:ascii="Times New Roman" w:eastAsia="Times New Roman" w:hAnsi="Times New Roman" w:cs="Times New Roman"/>
          <w:sz w:val="26"/>
          <w:szCs w:val="26"/>
          <w:lang w:eastAsia="ru-RU"/>
        </w:rPr>
        <w:t xml:space="preserve">Если ваши вопросы не помогают ребёнку </w:t>
      </w:r>
      <w:r w:rsidRPr="00346550">
        <w:rPr>
          <w:rFonts w:ascii="Times New Roman" w:eastAsia="Times New Roman" w:hAnsi="Times New Roman" w:cs="Times New Roman"/>
          <w:sz w:val="26"/>
          <w:szCs w:val="26"/>
          <w:lang w:eastAsia="ru-RU"/>
        </w:rPr>
        <w:t>придумать события</w:t>
      </w:r>
      <w:r w:rsidRPr="00625439">
        <w:rPr>
          <w:rFonts w:ascii="Times New Roman" w:eastAsia="Times New Roman" w:hAnsi="Times New Roman" w:cs="Times New Roman"/>
          <w:sz w:val="26"/>
          <w:szCs w:val="26"/>
          <w:lang w:eastAsia="ru-RU"/>
        </w:rPr>
        <w:t>, то просто</w:t>
      </w:r>
      <w:r w:rsidRPr="00346550">
        <w:rPr>
          <w:rFonts w:ascii="Times New Roman" w:eastAsia="Times New Roman" w:hAnsi="Times New Roman" w:cs="Times New Roman"/>
          <w:sz w:val="26"/>
          <w:szCs w:val="26"/>
          <w:lang w:eastAsia="ru-RU"/>
        </w:rPr>
        <w:t xml:space="preserve"> предложите ему свою историю, но не договаривайте её до конца. Задайте вопрос, как ты думаешь, что произойдет потом? Когда герой станет ребёнку хорошо знаком, </w:t>
      </w:r>
      <w:r w:rsidRPr="00625439">
        <w:rPr>
          <w:rFonts w:ascii="Times New Roman" w:eastAsia="Times New Roman" w:hAnsi="Times New Roman" w:cs="Times New Roman"/>
          <w:sz w:val="26"/>
          <w:szCs w:val="26"/>
          <w:lang w:eastAsia="ru-RU"/>
        </w:rPr>
        <w:t xml:space="preserve">предложите </w:t>
      </w:r>
      <w:r w:rsidRPr="00346550">
        <w:rPr>
          <w:rFonts w:ascii="Times New Roman" w:eastAsia="Times New Roman" w:hAnsi="Times New Roman" w:cs="Times New Roman"/>
          <w:sz w:val="26"/>
          <w:szCs w:val="26"/>
          <w:lang w:eastAsia="ru-RU"/>
        </w:rPr>
        <w:t xml:space="preserve">ему рассказать </w:t>
      </w:r>
      <w:r>
        <w:rPr>
          <w:rFonts w:ascii="Times New Roman" w:eastAsia="Times New Roman" w:hAnsi="Times New Roman" w:cs="Times New Roman"/>
          <w:sz w:val="26"/>
          <w:szCs w:val="26"/>
          <w:lang w:eastAsia="ru-RU"/>
        </w:rPr>
        <w:t xml:space="preserve">самостоятельно </w:t>
      </w:r>
      <w:r w:rsidRPr="00346550">
        <w:rPr>
          <w:rFonts w:ascii="Times New Roman" w:eastAsia="Times New Roman" w:hAnsi="Times New Roman" w:cs="Times New Roman"/>
          <w:sz w:val="26"/>
          <w:szCs w:val="26"/>
          <w:lang w:eastAsia="ru-RU"/>
        </w:rPr>
        <w:t>свою историю или повторить вашу</w:t>
      </w:r>
      <w:r w:rsidRPr="00625439">
        <w:rPr>
          <w:rFonts w:ascii="Times New Roman" w:eastAsia="Times New Roman" w:hAnsi="Times New Roman" w:cs="Times New Roman"/>
          <w:sz w:val="26"/>
          <w:szCs w:val="26"/>
          <w:lang w:eastAsia="ru-RU"/>
        </w:rPr>
        <w:t>.</w:t>
      </w:r>
    </w:p>
    <w:p w:rsidR="004A5762" w:rsidRPr="00346550" w:rsidRDefault="004A5762" w:rsidP="004A5762">
      <w:pPr>
        <w:shd w:val="clear" w:color="auto" w:fill="FFFFFF"/>
        <w:spacing w:after="0" w:line="240" w:lineRule="auto"/>
        <w:ind w:left="708" w:firstLine="708"/>
        <w:jc w:val="both"/>
        <w:rPr>
          <w:rFonts w:ascii="Times New Roman" w:eastAsia="Times New Roman" w:hAnsi="Times New Roman" w:cs="Times New Roman"/>
          <w:sz w:val="26"/>
          <w:szCs w:val="26"/>
          <w:lang w:eastAsia="ru-RU"/>
        </w:rPr>
      </w:pPr>
      <w:r w:rsidRPr="00625439">
        <w:rPr>
          <w:rFonts w:ascii="Times New Roman" w:eastAsia="Times New Roman" w:hAnsi="Times New Roman" w:cs="Times New Roman"/>
          <w:sz w:val="26"/>
          <w:szCs w:val="26"/>
          <w:lang w:eastAsia="ru-RU"/>
        </w:rPr>
        <w:t>Если</w:t>
      </w:r>
      <w:r w:rsidRPr="00346550">
        <w:rPr>
          <w:rFonts w:ascii="Times New Roman" w:eastAsia="Times New Roman" w:hAnsi="Times New Roman" w:cs="Times New Roman"/>
          <w:sz w:val="26"/>
          <w:szCs w:val="26"/>
          <w:lang w:eastAsia="ru-RU"/>
        </w:rPr>
        <w:t xml:space="preserve"> малыш успешно выполнит задание, заинтересуйте его</w:t>
      </w:r>
      <w:r w:rsidRPr="00625439">
        <w:rPr>
          <w:rFonts w:ascii="Times New Roman" w:eastAsia="Times New Roman" w:hAnsi="Times New Roman" w:cs="Times New Roman"/>
          <w:sz w:val="26"/>
          <w:szCs w:val="26"/>
          <w:lang w:eastAsia="ru-RU"/>
        </w:rPr>
        <w:t xml:space="preserve"> другими картинками, чтобы выяснить, понял ли ребёнок способ </w:t>
      </w:r>
      <w:r w:rsidRPr="00346550">
        <w:rPr>
          <w:rFonts w:ascii="Times New Roman" w:eastAsia="Times New Roman" w:hAnsi="Times New Roman" w:cs="Times New Roman"/>
          <w:sz w:val="26"/>
          <w:szCs w:val="26"/>
          <w:lang w:eastAsia="ru-RU"/>
        </w:rPr>
        <w:t>сочинения сказок или историй.</w:t>
      </w:r>
    </w:p>
    <w:p w:rsidR="004A5762" w:rsidRPr="00625439" w:rsidRDefault="004A5762" w:rsidP="004A5762">
      <w:pPr>
        <w:shd w:val="clear" w:color="auto" w:fill="FFFFFF"/>
        <w:spacing w:after="0" w:line="240" w:lineRule="auto"/>
        <w:ind w:left="708"/>
        <w:jc w:val="both"/>
        <w:rPr>
          <w:rFonts w:ascii="Times New Roman" w:eastAsia="Times New Roman" w:hAnsi="Times New Roman" w:cs="Times New Roman"/>
          <w:sz w:val="26"/>
          <w:szCs w:val="26"/>
          <w:lang w:eastAsia="ru-RU"/>
        </w:rPr>
      </w:pPr>
      <w:r w:rsidRPr="00625439">
        <w:rPr>
          <w:rFonts w:ascii="Times New Roman" w:eastAsia="Times New Roman" w:hAnsi="Times New Roman" w:cs="Times New Roman"/>
          <w:sz w:val="26"/>
          <w:szCs w:val="26"/>
          <w:lang w:eastAsia="ru-RU"/>
        </w:rPr>
        <w:t xml:space="preserve">При выполнении задания с первого раза или после наводящих вопросов </w:t>
      </w:r>
      <w:r w:rsidRPr="00346550">
        <w:rPr>
          <w:rFonts w:ascii="Times New Roman" w:eastAsia="Times New Roman" w:hAnsi="Times New Roman" w:cs="Times New Roman"/>
          <w:sz w:val="26"/>
          <w:szCs w:val="26"/>
          <w:lang w:eastAsia="ru-RU"/>
        </w:rPr>
        <w:t>детям</w:t>
      </w:r>
      <w:r w:rsidRPr="00625439">
        <w:rPr>
          <w:rFonts w:ascii="Times New Roman" w:eastAsia="Times New Roman" w:hAnsi="Times New Roman" w:cs="Times New Roman"/>
          <w:sz w:val="26"/>
          <w:szCs w:val="26"/>
          <w:lang w:eastAsia="ru-RU"/>
        </w:rPr>
        <w:t xml:space="preserve"> предлагается </w:t>
      </w:r>
      <w:r w:rsidRPr="00346550">
        <w:rPr>
          <w:rFonts w:ascii="Times New Roman" w:eastAsia="Times New Roman" w:hAnsi="Times New Roman" w:cs="Times New Roman"/>
          <w:sz w:val="26"/>
          <w:szCs w:val="26"/>
          <w:lang w:eastAsia="ru-RU"/>
        </w:rPr>
        <w:t>работа в паре со взрослым. Где уже не один герой, а два</w:t>
      </w:r>
      <w:r w:rsidRPr="00625439">
        <w:rPr>
          <w:rFonts w:ascii="Times New Roman" w:eastAsia="Times New Roman" w:hAnsi="Times New Roman" w:cs="Times New Roman"/>
          <w:sz w:val="26"/>
          <w:szCs w:val="26"/>
          <w:lang w:eastAsia="ru-RU"/>
        </w:rPr>
        <w:t>.</w:t>
      </w:r>
      <w:r w:rsidRPr="00346550">
        <w:rPr>
          <w:rFonts w:ascii="Times New Roman" w:eastAsia="Times New Roman" w:hAnsi="Times New Roman" w:cs="Times New Roman"/>
          <w:sz w:val="26"/>
          <w:szCs w:val="26"/>
          <w:lang w:eastAsia="ru-RU"/>
        </w:rPr>
        <w:t xml:space="preserve"> Родители должны стремится к тому, чтобы в сюжете герои вели диалог.</w:t>
      </w:r>
    </w:p>
    <w:p w:rsidR="004A5762" w:rsidRPr="00805277" w:rsidRDefault="004A5762" w:rsidP="004A5762">
      <w:pPr>
        <w:shd w:val="clear" w:color="auto" w:fill="FFFFFF"/>
        <w:spacing w:after="0" w:line="240" w:lineRule="auto"/>
        <w:ind w:left="708"/>
        <w:jc w:val="both"/>
        <w:outlineLvl w:val="3"/>
        <w:rPr>
          <w:rFonts w:ascii="Times New Roman" w:eastAsia="Times New Roman" w:hAnsi="Times New Roman" w:cs="Times New Roman"/>
          <w:bCs/>
          <w:sz w:val="26"/>
          <w:szCs w:val="26"/>
          <w:lang w:eastAsia="ru-RU"/>
        </w:rPr>
      </w:pPr>
      <w:r w:rsidRPr="00625439">
        <w:rPr>
          <w:rFonts w:ascii="Times New Roman" w:eastAsia="Times New Roman" w:hAnsi="Times New Roman" w:cs="Times New Roman"/>
          <w:bCs/>
          <w:sz w:val="26"/>
          <w:szCs w:val="26"/>
          <w:lang w:eastAsia="ru-RU"/>
        </w:rPr>
        <w:t>На что надо обратить внимание?</w:t>
      </w:r>
      <w:r w:rsidRPr="00805277">
        <w:rPr>
          <w:rFonts w:ascii="Times New Roman" w:eastAsia="Times New Roman" w:hAnsi="Times New Roman" w:cs="Times New Roman"/>
          <w:bCs/>
          <w:sz w:val="26"/>
          <w:szCs w:val="26"/>
          <w:lang w:eastAsia="ru-RU"/>
        </w:rPr>
        <w:t xml:space="preserve"> </w:t>
      </w:r>
    </w:p>
    <w:p w:rsidR="004A5762" w:rsidRPr="00625439" w:rsidRDefault="004A5762" w:rsidP="004A5762">
      <w:pPr>
        <w:shd w:val="clear" w:color="auto" w:fill="FFFFFF"/>
        <w:spacing w:after="0" w:line="240" w:lineRule="auto"/>
        <w:ind w:left="708"/>
        <w:jc w:val="both"/>
        <w:outlineLvl w:val="3"/>
        <w:rPr>
          <w:rFonts w:ascii="Times New Roman" w:eastAsia="Times New Roman" w:hAnsi="Times New Roman" w:cs="Times New Roman"/>
          <w:bCs/>
          <w:sz w:val="26"/>
          <w:szCs w:val="26"/>
          <w:lang w:eastAsia="ru-RU"/>
        </w:rPr>
      </w:pPr>
      <w:r w:rsidRPr="00805277">
        <w:rPr>
          <w:rFonts w:ascii="Times New Roman" w:eastAsia="Times New Roman" w:hAnsi="Times New Roman" w:cs="Times New Roman"/>
          <w:bCs/>
          <w:sz w:val="26"/>
          <w:szCs w:val="26"/>
          <w:lang w:eastAsia="ru-RU"/>
        </w:rPr>
        <w:lastRenderedPageBreak/>
        <w:t>Чтобы ребёнок чётко проговаривал слова, правильно задавал вопросы или отвечал на них.</w:t>
      </w:r>
    </w:p>
    <w:p w:rsidR="004A5762" w:rsidRPr="00625439" w:rsidRDefault="004A5762" w:rsidP="004A5762">
      <w:pPr>
        <w:shd w:val="clear" w:color="auto" w:fill="FFFFFF"/>
        <w:spacing w:after="0" w:line="240" w:lineRule="auto"/>
        <w:ind w:left="708"/>
        <w:jc w:val="both"/>
        <w:rPr>
          <w:rFonts w:ascii="Times New Roman" w:eastAsia="Times New Roman" w:hAnsi="Times New Roman" w:cs="Times New Roman"/>
          <w:sz w:val="26"/>
          <w:szCs w:val="26"/>
          <w:lang w:eastAsia="ru-RU"/>
        </w:rPr>
      </w:pPr>
      <w:r w:rsidRPr="00625439">
        <w:rPr>
          <w:rFonts w:ascii="Times New Roman" w:eastAsia="Times New Roman" w:hAnsi="Times New Roman" w:cs="Times New Roman"/>
          <w:sz w:val="26"/>
          <w:szCs w:val="26"/>
          <w:lang w:eastAsia="ru-RU"/>
        </w:rPr>
        <w:t xml:space="preserve"> Особое внимание обратите на объя</w:t>
      </w:r>
      <w:r w:rsidRPr="00346550">
        <w:rPr>
          <w:rFonts w:ascii="Times New Roman" w:eastAsia="Times New Roman" w:hAnsi="Times New Roman" w:cs="Times New Roman"/>
          <w:sz w:val="26"/>
          <w:szCs w:val="26"/>
          <w:lang w:eastAsia="ru-RU"/>
        </w:rPr>
        <w:t>снения ребенка, его рассуждения. Стремитесь к тому, чтобы в его сказке или истории герои совершали нравственные поступки, а сюжет заканчивался хорошо.</w:t>
      </w:r>
    </w:p>
    <w:p w:rsidR="004A5762" w:rsidRPr="00625439" w:rsidRDefault="004A5762" w:rsidP="004A5762">
      <w:pPr>
        <w:shd w:val="clear" w:color="auto" w:fill="FFFFFF"/>
        <w:spacing w:after="0" w:line="240" w:lineRule="auto"/>
        <w:ind w:left="708"/>
        <w:jc w:val="both"/>
        <w:rPr>
          <w:rFonts w:ascii="Times New Roman" w:eastAsia="Times New Roman" w:hAnsi="Times New Roman" w:cs="Times New Roman"/>
          <w:sz w:val="26"/>
          <w:szCs w:val="26"/>
          <w:lang w:eastAsia="ru-RU"/>
        </w:rPr>
      </w:pPr>
      <w:r w:rsidRPr="00625439">
        <w:rPr>
          <w:rFonts w:ascii="Times New Roman" w:eastAsia="Times New Roman" w:hAnsi="Times New Roman" w:cs="Times New Roman"/>
          <w:sz w:val="26"/>
          <w:szCs w:val="26"/>
          <w:lang w:eastAsia="ru-RU"/>
        </w:rPr>
        <w:t>Особо анализируйте устную речь малыша во время объяснений последовательности событий. Здесь надо обратить внимание</w:t>
      </w:r>
    </w:p>
    <w:p w:rsidR="004A5762" w:rsidRPr="00625439" w:rsidRDefault="004A5762" w:rsidP="004A5762">
      <w:pPr>
        <w:numPr>
          <w:ilvl w:val="0"/>
          <w:numId w:val="1"/>
        </w:numPr>
        <w:shd w:val="clear" w:color="auto" w:fill="FFFFFF"/>
        <w:tabs>
          <w:tab w:val="clear" w:pos="720"/>
          <w:tab w:val="num" w:pos="2136"/>
        </w:tabs>
        <w:spacing w:after="0" w:line="240" w:lineRule="auto"/>
        <w:ind w:left="708"/>
        <w:jc w:val="both"/>
        <w:rPr>
          <w:rFonts w:ascii="Times New Roman" w:eastAsia="Times New Roman" w:hAnsi="Times New Roman" w:cs="Times New Roman"/>
          <w:sz w:val="26"/>
          <w:szCs w:val="26"/>
          <w:lang w:eastAsia="ru-RU"/>
        </w:rPr>
      </w:pPr>
      <w:r w:rsidRPr="00625439">
        <w:rPr>
          <w:rFonts w:ascii="Times New Roman" w:eastAsia="Times New Roman" w:hAnsi="Times New Roman" w:cs="Times New Roman"/>
          <w:sz w:val="26"/>
          <w:szCs w:val="26"/>
          <w:lang w:eastAsia="ru-RU"/>
        </w:rPr>
        <w:t>на связность речи,</w:t>
      </w:r>
    </w:p>
    <w:p w:rsidR="004A5762" w:rsidRPr="00625439" w:rsidRDefault="004A5762" w:rsidP="004A5762">
      <w:pPr>
        <w:numPr>
          <w:ilvl w:val="0"/>
          <w:numId w:val="1"/>
        </w:numPr>
        <w:shd w:val="clear" w:color="auto" w:fill="FFFFFF"/>
        <w:tabs>
          <w:tab w:val="clear" w:pos="720"/>
          <w:tab w:val="num" w:pos="2136"/>
        </w:tabs>
        <w:spacing w:after="0" w:line="240" w:lineRule="auto"/>
        <w:ind w:left="708"/>
        <w:jc w:val="both"/>
        <w:rPr>
          <w:rFonts w:ascii="Times New Roman" w:eastAsia="Times New Roman" w:hAnsi="Times New Roman" w:cs="Times New Roman"/>
          <w:sz w:val="26"/>
          <w:szCs w:val="26"/>
          <w:lang w:eastAsia="ru-RU"/>
        </w:rPr>
      </w:pPr>
      <w:r w:rsidRPr="00625439">
        <w:rPr>
          <w:rFonts w:ascii="Times New Roman" w:eastAsia="Times New Roman" w:hAnsi="Times New Roman" w:cs="Times New Roman"/>
          <w:sz w:val="26"/>
          <w:szCs w:val="26"/>
          <w:lang w:eastAsia="ru-RU"/>
        </w:rPr>
        <w:t>ее грамматическую правильность,</w:t>
      </w:r>
    </w:p>
    <w:p w:rsidR="004A5762" w:rsidRPr="00625439" w:rsidRDefault="004A5762" w:rsidP="004A5762">
      <w:pPr>
        <w:numPr>
          <w:ilvl w:val="0"/>
          <w:numId w:val="1"/>
        </w:numPr>
        <w:shd w:val="clear" w:color="auto" w:fill="FFFFFF"/>
        <w:tabs>
          <w:tab w:val="clear" w:pos="720"/>
          <w:tab w:val="num" w:pos="2136"/>
        </w:tabs>
        <w:spacing w:after="0" w:line="240" w:lineRule="auto"/>
        <w:ind w:left="708"/>
        <w:jc w:val="both"/>
        <w:rPr>
          <w:rFonts w:ascii="Times New Roman" w:eastAsia="Times New Roman" w:hAnsi="Times New Roman" w:cs="Times New Roman"/>
          <w:sz w:val="26"/>
          <w:szCs w:val="26"/>
          <w:lang w:eastAsia="ru-RU"/>
        </w:rPr>
      </w:pPr>
      <w:r w:rsidRPr="00625439">
        <w:rPr>
          <w:rFonts w:ascii="Times New Roman" w:eastAsia="Times New Roman" w:hAnsi="Times New Roman" w:cs="Times New Roman"/>
          <w:sz w:val="26"/>
          <w:szCs w:val="26"/>
          <w:lang w:eastAsia="ru-RU"/>
        </w:rPr>
        <w:t>словарный запас (часто ли ребёнок ищет слова при рассказывании)</w:t>
      </w:r>
    </w:p>
    <w:p w:rsidR="004A5762" w:rsidRPr="00625439" w:rsidRDefault="004A5762" w:rsidP="004A5762">
      <w:pPr>
        <w:shd w:val="clear" w:color="auto" w:fill="FFFFFF"/>
        <w:spacing w:after="0" w:line="240" w:lineRule="auto"/>
        <w:ind w:left="708"/>
        <w:jc w:val="both"/>
        <w:rPr>
          <w:rFonts w:ascii="Times New Roman" w:eastAsia="Times New Roman" w:hAnsi="Times New Roman" w:cs="Times New Roman"/>
          <w:sz w:val="26"/>
          <w:szCs w:val="26"/>
          <w:lang w:eastAsia="ru-RU"/>
        </w:rPr>
      </w:pPr>
      <w:r w:rsidRPr="00625439">
        <w:rPr>
          <w:rFonts w:ascii="Times New Roman" w:eastAsia="Times New Roman" w:hAnsi="Times New Roman" w:cs="Times New Roman"/>
          <w:sz w:val="26"/>
          <w:szCs w:val="26"/>
          <w:lang w:eastAsia="ru-RU"/>
        </w:rPr>
        <w:t xml:space="preserve">Последний момент родители часто недооценивают. Они видят только нарушения звукопроизношения, да и то не всегда придают этому значение, считая, что «выговорится» со временем. </w:t>
      </w:r>
    </w:p>
    <w:p w:rsidR="004A5762" w:rsidRPr="00625439" w:rsidRDefault="004A5762" w:rsidP="004A5762">
      <w:pPr>
        <w:shd w:val="clear" w:color="auto" w:fill="FFFFFF"/>
        <w:spacing w:after="0" w:line="240" w:lineRule="auto"/>
        <w:ind w:left="708" w:firstLine="708"/>
        <w:jc w:val="both"/>
        <w:rPr>
          <w:rFonts w:ascii="Times New Roman" w:eastAsia="Times New Roman" w:hAnsi="Times New Roman" w:cs="Times New Roman"/>
          <w:sz w:val="26"/>
          <w:szCs w:val="26"/>
          <w:lang w:eastAsia="ru-RU"/>
        </w:rPr>
      </w:pPr>
      <w:r w:rsidRPr="00346550">
        <w:rPr>
          <w:rFonts w:ascii="Times New Roman" w:eastAsia="Times New Roman" w:hAnsi="Times New Roman" w:cs="Times New Roman"/>
          <w:sz w:val="26"/>
          <w:szCs w:val="26"/>
          <w:lang w:eastAsia="ru-RU"/>
        </w:rPr>
        <w:t xml:space="preserve">Хочется отметить, что умение рассказывать сказки или истории </w:t>
      </w:r>
      <w:r>
        <w:rPr>
          <w:rFonts w:ascii="Times New Roman" w:eastAsia="Times New Roman" w:hAnsi="Times New Roman" w:cs="Times New Roman"/>
          <w:sz w:val="26"/>
          <w:szCs w:val="26"/>
          <w:lang w:eastAsia="ru-RU"/>
        </w:rPr>
        <w:t>при помощи</w:t>
      </w:r>
      <w:r w:rsidRPr="00346550">
        <w:rPr>
          <w:rFonts w:ascii="Times New Roman" w:eastAsia="Times New Roman" w:hAnsi="Times New Roman" w:cs="Times New Roman"/>
          <w:sz w:val="26"/>
          <w:szCs w:val="26"/>
          <w:lang w:eastAsia="ru-RU"/>
        </w:rPr>
        <w:t xml:space="preserve"> картин</w:t>
      </w:r>
      <w:r>
        <w:rPr>
          <w:rFonts w:ascii="Times New Roman" w:eastAsia="Times New Roman" w:hAnsi="Times New Roman" w:cs="Times New Roman"/>
          <w:sz w:val="26"/>
          <w:szCs w:val="26"/>
          <w:lang w:eastAsia="ru-RU"/>
        </w:rPr>
        <w:t xml:space="preserve">ок, является </w:t>
      </w:r>
      <w:r w:rsidRPr="00625439">
        <w:rPr>
          <w:rFonts w:ascii="Times New Roman" w:eastAsia="Times New Roman" w:hAnsi="Times New Roman" w:cs="Times New Roman"/>
          <w:sz w:val="26"/>
          <w:szCs w:val="26"/>
          <w:lang w:eastAsia="ru-RU"/>
        </w:rPr>
        <w:t>эффективны</w:t>
      </w:r>
      <w:r>
        <w:rPr>
          <w:rFonts w:ascii="Times New Roman" w:eastAsia="Times New Roman" w:hAnsi="Times New Roman" w:cs="Times New Roman"/>
          <w:sz w:val="26"/>
          <w:szCs w:val="26"/>
          <w:lang w:eastAsia="ru-RU"/>
        </w:rPr>
        <w:t>м</w:t>
      </w:r>
      <w:r w:rsidRPr="00625439">
        <w:rPr>
          <w:rFonts w:ascii="Times New Roman" w:eastAsia="Times New Roman" w:hAnsi="Times New Roman" w:cs="Times New Roman"/>
          <w:sz w:val="26"/>
          <w:szCs w:val="26"/>
          <w:lang w:eastAsia="ru-RU"/>
        </w:rPr>
        <w:t xml:space="preserve"> способ</w:t>
      </w:r>
      <w:r>
        <w:rPr>
          <w:rFonts w:ascii="Times New Roman" w:eastAsia="Times New Roman" w:hAnsi="Times New Roman" w:cs="Times New Roman"/>
          <w:sz w:val="26"/>
          <w:szCs w:val="26"/>
          <w:lang w:eastAsia="ru-RU"/>
        </w:rPr>
        <w:t>ом</w:t>
      </w:r>
      <w:r w:rsidRPr="00625439">
        <w:rPr>
          <w:rFonts w:ascii="Times New Roman" w:eastAsia="Times New Roman" w:hAnsi="Times New Roman" w:cs="Times New Roman"/>
          <w:sz w:val="26"/>
          <w:szCs w:val="26"/>
          <w:lang w:eastAsia="ru-RU"/>
        </w:rPr>
        <w:t xml:space="preserve"> развит</w:t>
      </w:r>
      <w:r w:rsidRPr="00346550">
        <w:rPr>
          <w:rFonts w:ascii="Times New Roman" w:eastAsia="Times New Roman" w:hAnsi="Times New Roman" w:cs="Times New Roman"/>
          <w:sz w:val="26"/>
          <w:szCs w:val="26"/>
          <w:lang w:eastAsia="ru-RU"/>
        </w:rPr>
        <w:t xml:space="preserve">ия памяти, речи, мышления, что так важно для успешного развития личности ребёнка. </w:t>
      </w:r>
    </w:p>
    <w:p w:rsidR="004A5762" w:rsidRPr="00625439" w:rsidRDefault="004A5762" w:rsidP="004A5762">
      <w:pPr>
        <w:shd w:val="clear" w:color="auto" w:fill="FFFFFF"/>
        <w:spacing w:after="0" w:line="240" w:lineRule="auto"/>
        <w:ind w:left="708"/>
        <w:rPr>
          <w:rFonts w:ascii="Helvetica" w:eastAsia="Times New Roman" w:hAnsi="Helvetica" w:cs="Times New Roman"/>
          <w:color w:val="333333"/>
          <w:sz w:val="24"/>
          <w:szCs w:val="24"/>
          <w:lang w:eastAsia="ru-RU"/>
        </w:rPr>
      </w:pPr>
    </w:p>
    <w:p w:rsidR="004A5762" w:rsidRPr="00625439" w:rsidRDefault="004A5762" w:rsidP="004A5762">
      <w:pPr>
        <w:shd w:val="clear" w:color="auto" w:fill="FFFFFF"/>
        <w:spacing w:after="0" w:line="240" w:lineRule="auto"/>
        <w:ind w:left="708"/>
        <w:rPr>
          <w:rFonts w:ascii="Helvetica" w:eastAsia="Times New Roman" w:hAnsi="Helvetica" w:cs="Times New Roman"/>
          <w:color w:val="333333"/>
          <w:sz w:val="24"/>
          <w:szCs w:val="24"/>
          <w:lang w:eastAsia="ru-RU"/>
        </w:rPr>
      </w:pPr>
    </w:p>
    <w:p w:rsidR="008C5624" w:rsidRDefault="008C5624">
      <w:bookmarkStart w:id="0" w:name="_GoBack"/>
      <w:bookmarkEnd w:id="0"/>
    </w:p>
    <w:sectPr w:rsidR="008C56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6C1FB4"/>
    <w:multiLevelType w:val="multilevel"/>
    <w:tmpl w:val="C6321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762"/>
    <w:rsid w:val="004A5762"/>
    <w:rsid w:val="008C5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A76CD-3377-44C5-85B1-39BD6A26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57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2022-03-13T07:39:00Z</dcterms:created>
  <dcterms:modified xsi:type="dcterms:W3CDTF">2022-03-13T07:40:00Z</dcterms:modified>
</cp:coreProperties>
</file>